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D7" w:rsidRDefault="00E803D7" w:rsidP="00E803D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803D7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E803D7" w:rsidRPr="00E803D7" w:rsidRDefault="00E803D7" w:rsidP="00E803D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803D7">
        <w:rPr>
          <w:rFonts w:ascii="Times New Roman" w:hAnsi="Times New Roman" w:cs="Times New Roman"/>
          <w:sz w:val="24"/>
          <w:szCs w:val="24"/>
        </w:rPr>
        <w:t>к приказу №415 от 04.06.2018г.</w:t>
      </w:r>
    </w:p>
    <w:p w:rsidR="00E803D7" w:rsidRDefault="00E803D7" w:rsidP="00873C4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p w:rsidR="00D63903" w:rsidRPr="00975559" w:rsidRDefault="00873C41" w:rsidP="00873C4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75559">
        <w:rPr>
          <w:rFonts w:ascii="Times New Roman" w:hAnsi="Times New Roman" w:cs="Times New Roman"/>
          <w:b/>
          <w:sz w:val="36"/>
          <w:szCs w:val="36"/>
          <w:u w:val="single"/>
        </w:rPr>
        <w:t>Алгоритм организации доступа посетителей в палаты реанимации и интенсивной терапии (ПРИТ)</w:t>
      </w:r>
    </w:p>
    <w:p w:rsidR="00873C41" w:rsidRDefault="00873C41" w:rsidP="00E803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этап </w:t>
      </w:r>
      <w:r w:rsidR="005407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9BBA1" wp14:editId="140FD793">
                <wp:simplePos x="0" y="0"/>
                <wp:positionH relativeFrom="column">
                  <wp:posOffset>-410285</wp:posOffset>
                </wp:positionH>
                <wp:positionV relativeFrom="paragraph">
                  <wp:posOffset>146892</wp:posOffset>
                </wp:positionV>
                <wp:extent cx="2905347" cy="170497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347" cy="17049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C41" w:rsidRPr="00873C41" w:rsidRDefault="00873C41" w:rsidP="00873C41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73C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Договоренность с </w:t>
                            </w:r>
                            <w:r w:rsidR="00E803D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заведующим</w:t>
                            </w:r>
                            <w:r w:rsidRPr="00873C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ПРИТ о времени посещения </w:t>
                            </w:r>
                            <w:r w:rsidR="0097555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873C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(в зависимости от состояния пациента: круглосуточно либо в отведенные для посещения часы)</w:t>
                            </w:r>
                          </w:p>
                          <w:p w:rsidR="00873C41" w:rsidRPr="00873C41" w:rsidRDefault="00873C41" w:rsidP="00873C41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-32.3pt;margin-top:11.55pt;width:228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" fillcolor="#daeef3 [664]" strokecolor="#f79646 [3209]" strokeweight="2pt">
                <v:textbox>
                  <w:txbxContent>
                    <w:p w:rsidR="00873C41" w:rsidRPr="00873C41" w:rsidRDefault="00873C41" w:rsidP="00873C41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73C4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Договоренность с </w:t>
                      </w:r>
                      <w:r w:rsidR="00E803D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заведующим</w:t>
                      </w:r>
                      <w:r w:rsidRPr="00873C4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ПРИТ о времени посещения </w:t>
                      </w:r>
                      <w:r w:rsidR="0097555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</w:t>
                      </w:r>
                      <w:r w:rsidRPr="00873C4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(в зависимости от состояния пациента: круглосуточно либо в отведенные для посещения часы)</w:t>
                      </w:r>
                    </w:p>
                    <w:p w:rsidR="00873C41" w:rsidRPr="00873C41" w:rsidRDefault="00873C41" w:rsidP="00873C41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DCBD7" wp14:editId="7811BBBD">
                <wp:simplePos x="0" y="0"/>
                <wp:positionH relativeFrom="column">
                  <wp:posOffset>3758565</wp:posOffset>
                </wp:positionH>
                <wp:positionV relativeFrom="paragraph">
                  <wp:posOffset>151765</wp:posOffset>
                </wp:positionV>
                <wp:extent cx="2447925" cy="170497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704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C41" w:rsidRPr="00873C41" w:rsidRDefault="00873C41" w:rsidP="00873C41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73C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Ознакомление посетителей с правилами посещения </w:t>
                            </w:r>
                            <w:r w:rsidR="0097555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r w:rsidRPr="00873C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РИТ</w:t>
                            </w:r>
                            <w:r w:rsidR="0097555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873C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(в </w:t>
                            </w:r>
                            <w:proofErr w:type="spellStart"/>
                            <w:r w:rsidRPr="00873C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т.ч</w:t>
                            </w:r>
                            <w:proofErr w:type="spellEnd"/>
                            <w:r w:rsidRPr="00873C4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., получение ими на руки памятки)</w:t>
                            </w:r>
                          </w:p>
                          <w:p w:rsidR="00873C41" w:rsidRDefault="00873C41" w:rsidP="00873C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left:0;text-align:left;margin-left:295.95pt;margin-top:11.95pt;width:192.7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" fillcolor="#dbe5f1 [660]" strokecolor="#f79646 [3209]" strokeweight="2pt">
                <v:textbox>
                  <w:txbxContent>
                    <w:p w:rsidR="00873C41" w:rsidRPr="00873C41" w:rsidRDefault="00873C41" w:rsidP="00873C41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73C4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Ознакомление посетителей с правилами посещения </w:t>
                      </w:r>
                      <w:r w:rsidR="0097555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</w:t>
                      </w:r>
                      <w:r w:rsidRPr="00873C4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РИТ</w:t>
                      </w:r>
                      <w:r w:rsidR="0097555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Pr="00873C4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(в </w:t>
                      </w:r>
                      <w:proofErr w:type="spellStart"/>
                      <w:r w:rsidRPr="00873C4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т.ч</w:t>
                      </w:r>
                      <w:proofErr w:type="spellEnd"/>
                      <w:r w:rsidRPr="00873C4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., получение ими на руки памятки)</w:t>
                      </w:r>
                    </w:p>
                    <w:p w:rsidR="00873C41" w:rsidRDefault="00873C41" w:rsidP="00873C4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73C41" w:rsidRPr="00873C41" w:rsidRDefault="00873C41" w:rsidP="00873C41">
      <w:pPr>
        <w:rPr>
          <w:rFonts w:ascii="Times New Roman" w:hAnsi="Times New Roman" w:cs="Times New Roman"/>
          <w:sz w:val="28"/>
          <w:szCs w:val="28"/>
        </w:rPr>
      </w:pPr>
    </w:p>
    <w:p w:rsidR="00873C41" w:rsidRPr="00873C41" w:rsidRDefault="00540754" w:rsidP="0087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0BD41" wp14:editId="3F6929D3">
                <wp:simplePos x="0" y="0"/>
                <wp:positionH relativeFrom="column">
                  <wp:posOffset>2653665</wp:posOffset>
                </wp:positionH>
                <wp:positionV relativeFrom="paragraph">
                  <wp:posOffset>179705</wp:posOffset>
                </wp:positionV>
                <wp:extent cx="990600" cy="390525"/>
                <wp:effectExtent l="0" t="19050" r="38100" b="47625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905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208.95pt;margin-top:14.15pt;width:78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" adj="17342" fillcolor="#4f81bd [3204]" strokecolor="#243f60 [1604]" strokeweight="2pt"/>
            </w:pict>
          </mc:Fallback>
        </mc:AlternateContent>
      </w:r>
    </w:p>
    <w:p w:rsidR="00873C41" w:rsidRPr="00873C41" w:rsidRDefault="005E4C4C" w:rsidP="00873C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FF09E9" wp14:editId="632C0EF4">
                <wp:simplePos x="0" y="0"/>
                <wp:positionH relativeFrom="column">
                  <wp:posOffset>-856320</wp:posOffset>
                </wp:positionH>
                <wp:positionV relativeFrom="paragraph">
                  <wp:posOffset>267335</wp:posOffset>
                </wp:positionV>
                <wp:extent cx="446568" cy="2066925"/>
                <wp:effectExtent l="0" t="0" r="10795" b="9525"/>
                <wp:wrapNone/>
                <wp:docPr id="15" name="Выгнутая влево стрел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8" cy="20669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Выгнутая влево стрелка 15" o:spid="_x0000_s1026" type="#_x0000_t102" style="position:absolute;margin-left:-67.45pt;margin-top:21.05pt;width:35.15pt;height:162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" adj="19267,21017,16200" fillcolor="#4f81bd [3204]" strokecolor="#243f60 [1604]" strokeweight="2pt"/>
            </w:pict>
          </mc:Fallback>
        </mc:AlternateContent>
      </w:r>
    </w:p>
    <w:p w:rsidR="00873C41" w:rsidRPr="00873C41" w:rsidRDefault="00873C41" w:rsidP="00873C41">
      <w:pPr>
        <w:rPr>
          <w:rFonts w:ascii="Times New Roman" w:hAnsi="Times New Roman" w:cs="Times New Roman"/>
          <w:sz w:val="28"/>
          <w:szCs w:val="28"/>
        </w:rPr>
      </w:pPr>
    </w:p>
    <w:p w:rsidR="00873C41" w:rsidRDefault="00873C41" w:rsidP="00873C41">
      <w:pPr>
        <w:rPr>
          <w:rFonts w:ascii="Times New Roman" w:hAnsi="Times New Roman" w:cs="Times New Roman"/>
          <w:sz w:val="28"/>
          <w:szCs w:val="28"/>
        </w:rPr>
      </w:pPr>
    </w:p>
    <w:p w:rsidR="00873C41" w:rsidRDefault="00873C41" w:rsidP="00873C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2-й этап </w:t>
      </w:r>
    </w:p>
    <w:p w:rsidR="00540754" w:rsidRDefault="005E4C4C" w:rsidP="00873C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CAD468" wp14:editId="5A4362C3">
                <wp:simplePos x="0" y="0"/>
                <wp:positionH relativeFrom="column">
                  <wp:posOffset>-484166</wp:posOffset>
                </wp:positionH>
                <wp:positionV relativeFrom="paragraph">
                  <wp:posOffset>58716</wp:posOffset>
                </wp:positionV>
                <wp:extent cx="2116322" cy="2362200"/>
                <wp:effectExtent l="0" t="0" r="17780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6322" cy="2362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754" w:rsidRPr="00540754" w:rsidRDefault="00540754" w:rsidP="00540754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07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Контроль </w:t>
                            </w:r>
                            <w:r w:rsidR="0097555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5407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мед</w:t>
                            </w:r>
                            <w:proofErr w:type="gramStart"/>
                            <w:r w:rsidRPr="005407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Pr="005407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5407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</w:t>
                            </w:r>
                            <w:proofErr w:type="gramEnd"/>
                            <w:r w:rsidRPr="005407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ерсонала ПРИТ: отсутствие у посетителей признаков острых инфекционных заболеваний, алкогольного или наркотического опьянения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8" style="position:absolute;left:0;text-align:left;margin-left:-38.1pt;margin-top:4.6pt;width:166.65pt;height:1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" fillcolor="#dbe5f1 [660]" strokecolor="#f79646 [3209]" strokeweight="2pt">
                <v:textbox>
                  <w:txbxContent>
                    <w:p w:rsidR="00540754" w:rsidRPr="00540754" w:rsidRDefault="00540754" w:rsidP="00540754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407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Контроль </w:t>
                      </w:r>
                      <w:r w:rsidR="0097555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</w:t>
                      </w:r>
                      <w:r w:rsidRPr="005407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мед</w:t>
                      </w:r>
                      <w:proofErr w:type="gramStart"/>
                      <w:r w:rsidRPr="005407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Pr="005407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5407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</w:t>
                      </w:r>
                      <w:proofErr w:type="gramEnd"/>
                      <w:r w:rsidRPr="005407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ерсонала ПРИТ: отсутствие у посетителей признаков острых инфекционных заболеваний, алкогольного или наркотического опьянения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8F427C" wp14:editId="0DF65509">
                <wp:simplePos x="0" y="0"/>
                <wp:positionH relativeFrom="column">
                  <wp:posOffset>2186940</wp:posOffset>
                </wp:positionH>
                <wp:positionV relativeFrom="paragraph">
                  <wp:posOffset>160020</wp:posOffset>
                </wp:positionV>
                <wp:extent cx="1619250" cy="225742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2574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754" w:rsidRPr="00540754" w:rsidRDefault="00540754" w:rsidP="00540754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407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Психологическая подготовка посетителей (при необходимости психологическое сопровождение в процессе посещения)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9" style="position:absolute;left:0;text-align:left;margin-left:172.2pt;margin-top:12.6pt;width:127.5pt;height:17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" fillcolor="#dbe5f1 [660]" strokecolor="#f79646 [3209]" strokeweight="2pt">
                <v:textbox>
                  <w:txbxContent>
                    <w:p w:rsidR="00540754" w:rsidRPr="00540754" w:rsidRDefault="00540754" w:rsidP="00540754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407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Психологическая подготовка посетителей (при необходимости психологическое сопровождение в процессе посещения)</w:t>
                      </w:r>
                    </w:p>
                  </w:txbxContent>
                </v:textbox>
              </v:roundrect>
            </w:pict>
          </mc:Fallback>
        </mc:AlternateContent>
      </w:r>
      <w:r w:rsidR="005407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28E069" wp14:editId="4135E114">
                <wp:simplePos x="0" y="0"/>
                <wp:positionH relativeFrom="column">
                  <wp:posOffset>4368165</wp:posOffset>
                </wp:positionH>
                <wp:positionV relativeFrom="paragraph">
                  <wp:posOffset>121920</wp:posOffset>
                </wp:positionV>
                <wp:extent cx="1838325" cy="220980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209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754" w:rsidRPr="005E4C4C" w:rsidRDefault="00540754" w:rsidP="00540754">
                            <w:pPr>
                              <w:pStyle w:val="a6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E4C4C">
                              <w:rPr>
                                <w:rFonts w:ascii="Times New Roman" w:hAnsi="Times New Roman" w:cs="Times New Roman"/>
                                <w:b/>
                              </w:rPr>
                              <w:t>Расписка посетителя в медицинской документации пациента о факте ознакомления с правилами посещения и запись им своих данных (ФИО посетителя, степень родства и др.), либо данных доверенного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0" style="position:absolute;left:0;text-align:left;margin-left:343.95pt;margin-top:9.6pt;width:144.75pt;height:1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" fillcolor="#dbe5f1 [660]" strokecolor="#f79646 [3209]" strokeweight="2pt">
                <v:textbox>
                  <w:txbxContent>
                    <w:p w:rsidR="00540754" w:rsidRPr="005E4C4C" w:rsidRDefault="00540754" w:rsidP="00540754">
                      <w:pPr>
                        <w:pStyle w:val="a6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E4C4C">
                        <w:rPr>
                          <w:rFonts w:ascii="Times New Roman" w:hAnsi="Times New Roman" w:cs="Times New Roman"/>
                          <w:b/>
                        </w:rPr>
                        <w:t>Расписка посетителя в медицинской документации пациента о факте ознакомления с правилами посещения и запись им своих данных (ФИО посетителя, степень родства и др.), либо данных доверенного лица</w:t>
                      </w:r>
                    </w:p>
                  </w:txbxContent>
                </v:textbox>
              </v:roundrect>
            </w:pict>
          </mc:Fallback>
        </mc:AlternateContent>
      </w:r>
      <w:r w:rsidR="005407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89A4D" wp14:editId="2414543D">
                <wp:simplePos x="0" y="0"/>
                <wp:positionH relativeFrom="column">
                  <wp:posOffset>3872865</wp:posOffset>
                </wp:positionH>
                <wp:positionV relativeFrom="paragraph">
                  <wp:posOffset>883920</wp:posOffset>
                </wp:positionV>
                <wp:extent cx="466725" cy="333375"/>
                <wp:effectExtent l="0" t="19050" r="47625" b="47625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8" o:spid="_x0000_s1026" type="#_x0000_t13" style="position:absolute;margin-left:304.95pt;margin-top:69.6pt;width:36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" adj="13886" fillcolor="#4f81bd [3204]" strokecolor="#243f60 [1604]" strokeweight="2pt"/>
            </w:pict>
          </mc:Fallback>
        </mc:AlternateContent>
      </w:r>
      <w:r w:rsidR="0054075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F080F3" wp14:editId="378FCD7C">
                <wp:simplePos x="0" y="0"/>
                <wp:positionH relativeFrom="column">
                  <wp:posOffset>1634490</wp:posOffset>
                </wp:positionH>
                <wp:positionV relativeFrom="paragraph">
                  <wp:posOffset>883920</wp:posOffset>
                </wp:positionV>
                <wp:extent cx="495300" cy="333375"/>
                <wp:effectExtent l="0" t="19050" r="38100" b="47625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6" o:spid="_x0000_s1026" type="#_x0000_t13" style="position:absolute;margin-left:128.7pt;margin-top:69.6pt;width:39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" adj="14331" fillcolor="#4f81bd [3204]" strokecolor="#243f60 [1604]" strokeweight="2pt"/>
            </w:pict>
          </mc:Fallback>
        </mc:AlternateContent>
      </w:r>
    </w:p>
    <w:p w:rsidR="00540754" w:rsidRPr="00540754" w:rsidRDefault="00540754" w:rsidP="00540754">
      <w:pPr>
        <w:rPr>
          <w:rFonts w:ascii="Times New Roman" w:hAnsi="Times New Roman" w:cs="Times New Roman"/>
          <w:sz w:val="28"/>
          <w:szCs w:val="28"/>
        </w:rPr>
      </w:pPr>
    </w:p>
    <w:p w:rsidR="00540754" w:rsidRPr="00540754" w:rsidRDefault="00540754" w:rsidP="00540754">
      <w:pPr>
        <w:rPr>
          <w:rFonts w:ascii="Times New Roman" w:hAnsi="Times New Roman" w:cs="Times New Roman"/>
          <w:sz w:val="28"/>
          <w:szCs w:val="28"/>
        </w:rPr>
      </w:pPr>
    </w:p>
    <w:p w:rsidR="00540754" w:rsidRPr="00540754" w:rsidRDefault="00540754" w:rsidP="00540754">
      <w:pPr>
        <w:rPr>
          <w:rFonts w:ascii="Times New Roman" w:hAnsi="Times New Roman" w:cs="Times New Roman"/>
          <w:sz w:val="28"/>
          <w:szCs w:val="28"/>
        </w:rPr>
      </w:pPr>
    </w:p>
    <w:p w:rsidR="00540754" w:rsidRPr="00540754" w:rsidRDefault="005E4C4C" w:rsidP="005407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F287F8" wp14:editId="3756E2BA">
                <wp:simplePos x="0" y="0"/>
                <wp:positionH relativeFrom="column">
                  <wp:posOffset>-920145</wp:posOffset>
                </wp:positionH>
                <wp:positionV relativeFrom="paragraph">
                  <wp:posOffset>278130</wp:posOffset>
                </wp:positionV>
                <wp:extent cx="435772" cy="2292350"/>
                <wp:effectExtent l="0" t="0" r="21590" b="0"/>
                <wp:wrapNone/>
                <wp:docPr id="16" name="Выгнутая влево стрел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772" cy="22923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гнутая влево стрелка 16" o:spid="_x0000_s1026" type="#_x0000_t102" style="position:absolute;margin-left:-72.45pt;margin-top:21.9pt;width:34.3pt;height:180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" adj="19547,21087,16200" fillcolor="#4f81bd [3204]" strokecolor="#243f60 [1604]" strokeweight="2pt"/>
            </w:pict>
          </mc:Fallback>
        </mc:AlternateContent>
      </w:r>
    </w:p>
    <w:p w:rsidR="00540754" w:rsidRDefault="00540754" w:rsidP="00540754">
      <w:pPr>
        <w:rPr>
          <w:rFonts w:ascii="Times New Roman" w:hAnsi="Times New Roman" w:cs="Times New Roman"/>
          <w:sz w:val="28"/>
          <w:szCs w:val="28"/>
        </w:rPr>
      </w:pPr>
    </w:p>
    <w:p w:rsidR="005E4C4C" w:rsidRDefault="005E4C4C" w:rsidP="005407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0754" w:rsidRDefault="00540754" w:rsidP="005407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этап</w:t>
      </w:r>
    </w:p>
    <w:p w:rsidR="00540754" w:rsidRPr="00540754" w:rsidRDefault="005E4C4C" w:rsidP="005407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59A579" wp14:editId="6B2DFA81">
                <wp:simplePos x="0" y="0"/>
                <wp:positionH relativeFrom="column">
                  <wp:posOffset>-490014</wp:posOffset>
                </wp:positionH>
                <wp:positionV relativeFrom="paragraph">
                  <wp:posOffset>514985</wp:posOffset>
                </wp:positionV>
                <wp:extent cx="2047875" cy="2209800"/>
                <wp:effectExtent l="0" t="0" r="28575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209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754" w:rsidRPr="005E4C4C" w:rsidRDefault="00540754" w:rsidP="005407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E4C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Переодевание посетителей в одноразовую одежду, обработка рук дезинфицирующими средствами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0" o:spid="_x0000_s1031" style="position:absolute;left:0;text-align:left;margin-left:-38.6pt;margin-top:40.55pt;width:161.25pt;height:17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" fillcolor="#dbe5f1 [660]" strokecolor="#f79646 [3209]" strokeweight="2pt">
                <v:textbox>
                  <w:txbxContent>
                    <w:p w:rsidR="00540754" w:rsidRPr="005E4C4C" w:rsidRDefault="00540754" w:rsidP="005407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E4C4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Переодевание по</w:t>
                      </w:r>
                      <w:r w:rsidRPr="005E4C4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сетителей в одноразовую одежду, </w:t>
                      </w:r>
                      <w:r w:rsidRPr="005E4C4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обработка рук дезинф</w:t>
                      </w:r>
                      <w:r w:rsidRPr="005E4C4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ициру</w:t>
                      </w:r>
                      <w:r w:rsidRPr="005E4C4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ющими средствами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D13FF0" wp14:editId="308E91C9">
                <wp:simplePos x="0" y="0"/>
                <wp:positionH relativeFrom="column">
                  <wp:posOffset>4037965</wp:posOffset>
                </wp:positionH>
                <wp:positionV relativeFrom="paragraph">
                  <wp:posOffset>1349375</wp:posOffset>
                </wp:positionV>
                <wp:extent cx="657225" cy="409575"/>
                <wp:effectExtent l="0" t="19050" r="47625" b="47625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95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3" o:spid="_x0000_s1026" type="#_x0000_t13" style="position:absolute;margin-left:317.95pt;margin-top:106.25pt;width:51.75pt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" adj="1487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7B9D51" wp14:editId="694F2056">
                <wp:simplePos x="0" y="0"/>
                <wp:positionH relativeFrom="column">
                  <wp:posOffset>2211070</wp:posOffset>
                </wp:positionH>
                <wp:positionV relativeFrom="paragraph">
                  <wp:posOffset>473075</wp:posOffset>
                </wp:positionV>
                <wp:extent cx="1819275" cy="2209800"/>
                <wp:effectExtent l="0" t="0" r="2857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209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C4C" w:rsidRPr="005E4C4C" w:rsidRDefault="005E4C4C" w:rsidP="005E4C4C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E4C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Посещение, возможная помощь в уходе за пациентом и определенных реабилитационных мероприятиях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2" style="position:absolute;left:0;text-align:left;margin-left:174.1pt;margin-top:37.25pt;width:143.25pt;height:17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" fillcolor="#dbe5f1 [660]" strokecolor="#f79646 [3209]" strokeweight="2pt">
                <v:textbox>
                  <w:txbxContent>
                    <w:p w:rsidR="005E4C4C" w:rsidRPr="005E4C4C" w:rsidRDefault="005E4C4C" w:rsidP="005E4C4C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E4C4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Посещение, возможная помощь в уходе за пациентом и определенных реабилитационных мероприятиях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98835F" wp14:editId="44F49E37">
                <wp:simplePos x="0" y="0"/>
                <wp:positionH relativeFrom="column">
                  <wp:posOffset>1559027</wp:posOffset>
                </wp:positionH>
                <wp:positionV relativeFrom="paragraph">
                  <wp:posOffset>1349375</wp:posOffset>
                </wp:positionV>
                <wp:extent cx="657225" cy="409575"/>
                <wp:effectExtent l="0" t="19050" r="47625" b="47625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95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1" o:spid="_x0000_s1026" type="#_x0000_t13" style="position:absolute;margin-left:122.75pt;margin-top:106.25pt;width:51.75pt;height:3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" adj="14870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66817D" wp14:editId="32828CA0">
                <wp:simplePos x="0" y="0"/>
                <wp:positionH relativeFrom="column">
                  <wp:posOffset>4739639</wp:posOffset>
                </wp:positionH>
                <wp:positionV relativeFrom="paragraph">
                  <wp:posOffset>520700</wp:posOffset>
                </wp:positionV>
                <wp:extent cx="1609725" cy="2047875"/>
                <wp:effectExtent l="0" t="0" r="28575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0478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C4C" w:rsidRPr="005E4C4C" w:rsidRDefault="005E4C4C" w:rsidP="005E4C4C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E4C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 необходимости:</w:t>
                            </w:r>
                          </w:p>
                          <w:p w:rsidR="005E4C4C" w:rsidRPr="005E4C4C" w:rsidRDefault="005E4C4C" w:rsidP="005E4C4C">
                            <w:pPr>
                              <w:pStyle w:val="a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E4C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обучение уходу за тяжелобольными после выписки из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</w:t>
                            </w:r>
                            <w:r w:rsidRPr="005E4C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3" style="position:absolute;left:0;text-align:left;margin-left:373.2pt;margin-top:41pt;width:126.75pt;height:16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" fillcolor="#dbe5f1 [660]" strokecolor="#f79646 [3209]" strokeweight="2pt">
                <v:textbox>
                  <w:txbxContent>
                    <w:p w:rsidR="005E4C4C" w:rsidRPr="005E4C4C" w:rsidRDefault="005E4C4C" w:rsidP="005E4C4C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E4C4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 необходимости:</w:t>
                      </w:r>
                    </w:p>
                    <w:p w:rsidR="005E4C4C" w:rsidRPr="005E4C4C" w:rsidRDefault="005E4C4C" w:rsidP="005E4C4C">
                      <w:pPr>
                        <w:pStyle w:val="a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E4C4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обучение уходу за тяжелобольными после выписки из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</w:t>
                      </w:r>
                      <w:r w:rsidRPr="005E4C4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РИТ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40754" w:rsidRPr="00540754" w:rsidSect="00873C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41"/>
    <w:rsid w:val="00540754"/>
    <w:rsid w:val="005E4C4C"/>
    <w:rsid w:val="00873C41"/>
    <w:rsid w:val="00975559"/>
    <w:rsid w:val="00D63903"/>
    <w:rsid w:val="00E8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873C41"/>
    <w:rPr>
      <w:rFonts w:ascii="Palatino Linotype" w:eastAsia="Palatino Linotype" w:hAnsi="Palatino Linotype" w:cs="Palatino Linotype"/>
      <w:sz w:val="30"/>
      <w:szCs w:val="30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873C41"/>
    <w:pPr>
      <w:shd w:val="clear" w:color="auto" w:fill="FFFFFF"/>
      <w:spacing w:after="0" w:line="355" w:lineRule="exact"/>
      <w:jc w:val="center"/>
    </w:pPr>
    <w:rPr>
      <w:rFonts w:ascii="Palatino Linotype" w:eastAsia="Palatino Linotype" w:hAnsi="Palatino Linotype" w:cs="Palatino Linotype"/>
      <w:sz w:val="30"/>
      <w:szCs w:val="30"/>
    </w:rPr>
  </w:style>
  <w:style w:type="character" w:customStyle="1" w:styleId="a5">
    <w:name w:val="Основной текст_"/>
    <w:basedOn w:val="a0"/>
    <w:link w:val="1"/>
    <w:rsid w:val="00873C41"/>
    <w:rPr>
      <w:rFonts w:ascii="Palatino Linotype" w:eastAsia="Palatino Linotype" w:hAnsi="Palatino Linotype" w:cs="Palatino Linotype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5"/>
    <w:rsid w:val="00873C41"/>
    <w:pPr>
      <w:shd w:val="clear" w:color="auto" w:fill="FFFFFF"/>
      <w:spacing w:after="0" w:line="360" w:lineRule="exact"/>
      <w:ind w:hanging="240"/>
    </w:pPr>
    <w:rPr>
      <w:rFonts w:ascii="Palatino Linotype" w:eastAsia="Palatino Linotype" w:hAnsi="Palatino Linotype" w:cs="Palatino Linotype"/>
      <w:sz w:val="30"/>
      <w:szCs w:val="30"/>
    </w:rPr>
  </w:style>
  <w:style w:type="paragraph" w:styleId="a6">
    <w:name w:val="No Spacing"/>
    <w:uiPriority w:val="1"/>
    <w:qFormat/>
    <w:rsid w:val="00873C4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E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873C41"/>
    <w:rPr>
      <w:rFonts w:ascii="Palatino Linotype" w:eastAsia="Palatino Linotype" w:hAnsi="Palatino Linotype" w:cs="Palatino Linotype"/>
      <w:sz w:val="30"/>
      <w:szCs w:val="30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873C41"/>
    <w:pPr>
      <w:shd w:val="clear" w:color="auto" w:fill="FFFFFF"/>
      <w:spacing w:after="0" w:line="355" w:lineRule="exact"/>
      <w:jc w:val="center"/>
    </w:pPr>
    <w:rPr>
      <w:rFonts w:ascii="Palatino Linotype" w:eastAsia="Palatino Linotype" w:hAnsi="Palatino Linotype" w:cs="Palatino Linotype"/>
      <w:sz w:val="30"/>
      <w:szCs w:val="30"/>
    </w:rPr>
  </w:style>
  <w:style w:type="character" w:customStyle="1" w:styleId="a5">
    <w:name w:val="Основной текст_"/>
    <w:basedOn w:val="a0"/>
    <w:link w:val="1"/>
    <w:rsid w:val="00873C41"/>
    <w:rPr>
      <w:rFonts w:ascii="Palatino Linotype" w:eastAsia="Palatino Linotype" w:hAnsi="Palatino Linotype" w:cs="Palatino Linotype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5"/>
    <w:rsid w:val="00873C41"/>
    <w:pPr>
      <w:shd w:val="clear" w:color="auto" w:fill="FFFFFF"/>
      <w:spacing w:after="0" w:line="360" w:lineRule="exact"/>
      <w:ind w:hanging="240"/>
    </w:pPr>
    <w:rPr>
      <w:rFonts w:ascii="Palatino Linotype" w:eastAsia="Palatino Linotype" w:hAnsi="Palatino Linotype" w:cs="Palatino Linotype"/>
      <w:sz w:val="30"/>
      <w:szCs w:val="30"/>
    </w:rPr>
  </w:style>
  <w:style w:type="paragraph" w:styleId="a6">
    <w:name w:val="No Spacing"/>
    <w:uiPriority w:val="1"/>
    <w:qFormat/>
    <w:rsid w:val="00873C4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E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2018-06-05T07:52:00Z</cp:lastPrinted>
  <dcterms:created xsi:type="dcterms:W3CDTF">2018-06-05T06:52:00Z</dcterms:created>
  <dcterms:modified xsi:type="dcterms:W3CDTF">2018-06-05T07:52:00Z</dcterms:modified>
</cp:coreProperties>
</file>